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E9" w:rsidRDefault="000A73E9" w:rsidP="000A73E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Согласовано:   </w:t>
      </w:r>
      <w:proofErr w:type="gramEnd"/>
      <w:r>
        <w:rPr>
          <w:sz w:val="28"/>
          <w:szCs w:val="28"/>
        </w:rPr>
        <w:t xml:space="preserve">                                                         Утверждаю:                                             на общем собрании работников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Заведующий МБДОУ № 37 </w:t>
      </w:r>
    </w:p>
    <w:p w:rsidR="000A73E9" w:rsidRDefault="000A73E9" w:rsidP="000A73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МБДОУ № </w:t>
      </w:r>
      <w:proofErr w:type="gramStart"/>
      <w:r>
        <w:rPr>
          <w:sz w:val="28"/>
          <w:szCs w:val="28"/>
        </w:rPr>
        <w:t>37  г.</w:t>
      </w:r>
      <w:proofErr w:type="gramEnd"/>
      <w:r>
        <w:rPr>
          <w:sz w:val="28"/>
          <w:szCs w:val="28"/>
        </w:rPr>
        <w:t xml:space="preserve"> Азова                                                  г. Азова  </w:t>
      </w:r>
    </w:p>
    <w:p w:rsidR="000A73E9" w:rsidRDefault="000A73E9" w:rsidP="000A73E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__________ </w:t>
      </w:r>
      <w:proofErr w:type="spellStart"/>
      <w:r>
        <w:rPr>
          <w:sz w:val="28"/>
          <w:szCs w:val="28"/>
        </w:rPr>
        <w:t>М.В.Трут</w:t>
      </w:r>
      <w:proofErr w:type="spellEnd"/>
      <w:r>
        <w:rPr>
          <w:sz w:val="28"/>
          <w:szCs w:val="28"/>
        </w:rPr>
        <w:t xml:space="preserve"> _________</w:t>
      </w:r>
      <w:proofErr w:type="spellStart"/>
      <w:r>
        <w:rPr>
          <w:sz w:val="28"/>
          <w:szCs w:val="28"/>
        </w:rPr>
        <w:t>И.В.Логвинова</w:t>
      </w:r>
      <w:proofErr w:type="spellEnd"/>
      <w:r>
        <w:rPr>
          <w:sz w:val="28"/>
          <w:szCs w:val="28"/>
        </w:rPr>
        <w:t xml:space="preserve">.                                Приказ № 3/3   от   </w:t>
      </w:r>
      <w:proofErr w:type="gramStart"/>
      <w:r>
        <w:rPr>
          <w:sz w:val="28"/>
          <w:szCs w:val="28"/>
        </w:rPr>
        <w:t>14.01.2014  г.</w:t>
      </w:r>
      <w:proofErr w:type="gramEnd"/>
      <w:r>
        <w:rPr>
          <w:sz w:val="28"/>
          <w:szCs w:val="28"/>
        </w:rPr>
        <w:t xml:space="preserve">    </w:t>
      </w:r>
    </w:p>
    <w:p w:rsidR="000A73E9" w:rsidRDefault="000A73E9" w:rsidP="000A73E9">
      <w:pPr>
        <w:pStyle w:val="a3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>№  1</w:t>
      </w:r>
      <w:proofErr w:type="gramEnd"/>
      <w:r>
        <w:rPr>
          <w:sz w:val="28"/>
          <w:szCs w:val="28"/>
        </w:rPr>
        <w:t xml:space="preserve">  от 14.01.2014 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0A73E9" w:rsidRDefault="000A73E9" w:rsidP="000A73E9">
      <w:pPr>
        <w:pStyle w:val="a3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               </w:t>
      </w:r>
    </w:p>
    <w:p w:rsidR="000A73E9" w:rsidRDefault="000A73E9" w:rsidP="000A73E9">
      <w:pPr>
        <w:pStyle w:val="a3"/>
        <w:rPr>
          <w:sz w:val="28"/>
          <w:szCs w:val="28"/>
        </w:rPr>
      </w:pPr>
    </w:p>
    <w:p w:rsidR="000A73E9" w:rsidRDefault="000A73E9" w:rsidP="000A73E9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:rsidR="000A73E9" w:rsidRDefault="000A73E9" w:rsidP="000A73E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внутреннего трудового распорядка дли работников</w:t>
      </w:r>
    </w:p>
    <w:p w:rsidR="000A73E9" w:rsidRDefault="000A73E9" w:rsidP="000A73E9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дошкольного образовательного учреждение детского сада общеразвивающего вида № </w:t>
      </w:r>
      <w:proofErr w:type="gramStart"/>
      <w:r>
        <w:rPr>
          <w:sz w:val="28"/>
          <w:szCs w:val="28"/>
        </w:rPr>
        <w:t>37  г.</w:t>
      </w:r>
      <w:proofErr w:type="gramEnd"/>
      <w:r>
        <w:rPr>
          <w:sz w:val="28"/>
          <w:szCs w:val="28"/>
        </w:rPr>
        <w:t xml:space="preserve"> Азова.</w:t>
      </w:r>
    </w:p>
    <w:p w:rsidR="000A73E9" w:rsidRDefault="000A73E9" w:rsidP="000A73E9">
      <w:pPr>
        <w:pStyle w:val="a3"/>
        <w:jc w:val="center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b/>
          <w:iCs/>
          <w:sz w:val="28"/>
          <w:szCs w:val="28"/>
          <w:lang w:val="en-US"/>
        </w:rPr>
        <w:t>I</w:t>
      </w:r>
      <w:r>
        <w:rPr>
          <w:b/>
          <w:i/>
          <w:iCs/>
          <w:sz w:val="28"/>
          <w:szCs w:val="28"/>
        </w:rPr>
        <w:t xml:space="preserve">. </w:t>
      </w:r>
      <w:r>
        <w:rPr>
          <w:b/>
          <w:sz w:val="28"/>
          <w:szCs w:val="28"/>
        </w:rPr>
        <w:t>Общее положение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Правила внутреннего трудового распорядка разрабатываются для укрепления трудовой дисциплины, </w:t>
      </w:r>
      <w:r>
        <w:rPr>
          <w:sz w:val="28"/>
          <w:szCs w:val="28"/>
        </w:rPr>
        <w:t>рационального использования рабочего времени, повышения результативности труда, высокого качества работы; обязательны для исполнения всеми работниками МБДОУ № 37 г. Азова (далее - МБДОУ).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Каждый работник МБДОУ несет ответственность за качество образования (обучения и воспитания) детей, за соблюдение трудовой и производственной дисциплины.</w:t>
      </w:r>
    </w:p>
    <w:p w:rsidR="000A73E9" w:rsidRDefault="000A73E9" w:rsidP="000A73E9">
      <w:pPr>
        <w:pStyle w:val="a3"/>
        <w:jc w:val="both"/>
        <w:rPr>
          <w:spacing w:val="-12"/>
          <w:sz w:val="28"/>
          <w:szCs w:val="28"/>
          <w:u w:val="single"/>
        </w:rPr>
      </w:pPr>
      <w:r>
        <w:rPr>
          <w:spacing w:val="-2"/>
          <w:sz w:val="28"/>
          <w:szCs w:val="28"/>
        </w:rPr>
        <w:tab/>
        <w:t xml:space="preserve">Вопросы, связанные с применением правил внутреннего трудового распорядка, решаются руководством </w:t>
      </w:r>
      <w:r>
        <w:rPr>
          <w:sz w:val="28"/>
          <w:szCs w:val="28"/>
        </w:rPr>
        <w:t>МБДОУ в пределах предоставленных ему прав, а в случаях, предусмотренных действующим законодательством, совместно или по согласованию с профсоюзным комитетом.</w:t>
      </w:r>
    </w:p>
    <w:p w:rsidR="000A73E9" w:rsidRDefault="000A73E9" w:rsidP="000A73E9">
      <w:pPr>
        <w:pStyle w:val="a3"/>
        <w:jc w:val="both"/>
        <w:rPr>
          <w:spacing w:val="-12"/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Порядок приема, перевода и увольнения работников.</w:t>
      </w:r>
    </w:p>
    <w:p w:rsidR="000A73E9" w:rsidRDefault="000A73E9" w:rsidP="000A73E9">
      <w:pPr>
        <w:pStyle w:val="a3"/>
        <w:jc w:val="both"/>
        <w:rPr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>Для работников МБДОУ работодателем является МБДОУ.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Прием на работу и увольнение работников осуществляет заведующим МБДОУ.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pacing w:val="-7"/>
          <w:sz w:val="28"/>
          <w:szCs w:val="28"/>
        </w:rPr>
        <w:t>2.1.</w:t>
      </w:r>
      <w:r>
        <w:rPr>
          <w:sz w:val="28"/>
          <w:szCs w:val="28"/>
        </w:rPr>
        <w:tab/>
        <w:t xml:space="preserve">Педагогические работники принимаются на работу </w:t>
      </w:r>
      <w:r>
        <w:rPr>
          <w:iCs/>
          <w:sz w:val="28"/>
          <w:szCs w:val="28"/>
        </w:rPr>
        <w:t>по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трудовому договору. Решение о срочном трудовом договоре, его продлении и расторжении в связи с истечением срока принимается заведующим </w:t>
      </w:r>
      <w:r>
        <w:rPr>
          <w:spacing w:val="-1"/>
          <w:sz w:val="28"/>
          <w:szCs w:val="28"/>
        </w:rPr>
        <w:t xml:space="preserve">МБДОУ в соответствии с Трудовым кодексом Российской Федерации и доводится до сведения работника в </w:t>
      </w:r>
      <w:r>
        <w:rPr>
          <w:sz w:val="28"/>
          <w:szCs w:val="28"/>
        </w:rPr>
        <w:t>письменной форме, не позднее трех дней до издания приказа по МБДОУ.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2.2</w:t>
      </w:r>
      <w:r>
        <w:rPr>
          <w:spacing w:val="-2"/>
          <w:sz w:val="28"/>
          <w:szCs w:val="28"/>
        </w:rPr>
        <w:tab/>
        <w:t xml:space="preserve">На педагогическую работу принимаются лица, имеющие необходимую педагогическую квалификацию, </w:t>
      </w:r>
      <w:r>
        <w:rPr>
          <w:sz w:val="28"/>
          <w:szCs w:val="28"/>
        </w:rPr>
        <w:t>соответствующую требованиям квалификационной характеристики по должности и полученной специальности, подтвержденной документами об образовании.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  <w:t xml:space="preserve">К педагогической деятельности в МБДОУ не допускаются лица, которым она запрещена приговором </w:t>
      </w:r>
      <w:r>
        <w:rPr>
          <w:spacing w:val="-1"/>
          <w:sz w:val="28"/>
          <w:szCs w:val="28"/>
        </w:rPr>
        <w:t xml:space="preserve">суда или по медицинским показаниям, а также лица, имеющие судимость за определенные преступления. </w:t>
      </w:r>
      <w:r>
        <w:rPr>
          <w:sz w:val="28"/>
          <w:szCs w:val="28"/>
        </w:rPr>
        <w:t xml:space="preserve">Перечни </w:t>
      </w:r>
      <w:r>
        <w:rPr>
          <w:sz w:val="28"/>
          <w:szCs w:val="28"/>
        </w:rPr>
        <w:lastRenderedPageBreak/>
        <w:t>соответствующих медицинских противопоказаний и состава преступлений устанавливаются законом.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2.4.</w:t>
      </w:r>
      <w:r>
        <w:rPr>
          <w:spacing w:val="-2"/>
          <w:sz w:val="28"/>
          <w:szCs w:val="28"/>
        </w:rPr>
        <w:tab/>
        <w:t xml:space="preserve">При приеме на работу (заключении трудового договора) работник обязан предоставить руководству </w:t>
      </w:r>
      <w:r>
        <w:rPr>
          <w:sz w:val="28"/>
          <w:szCs w:val="28"/>
        </w:rPr>
        <w:t>следующие документы: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-медицинское заключение о состоянии здоровья;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-паспорт или иной документ, удостоверяющий личность;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-трудовую книжку, за исключением случаев, когда трудовой договор заключается впервые или работник </w:t>
      </w:r>
      <w:r>
        <w:rPr>
          <w:spacing w:val="-1"/>
          <w:sz w:val="28"/>
          <w:szCs w:val="28"/>
        </w:rPr>
        <w:t>поступает на работу на условиях совместительства;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-страховое свидетельство государственного пенсионного </w:t>
      </w:r>
      <w:proofErr w:type="gramStart"/>
      <w:r>
        <w:rPr>
          <w:sz w:val="28"/>
          <w:szCs w:val="28"/>
        </w:rPr>
        <w:t>страхования,  за</w:t>
      </w:r>
      <w:proofErr w:type="gramEnd"/>
      <w:r>
        <w:rPr>
          <w:sz w:val="28"/>
          <w:szCs w:val="28"/>
        </w:rPr>
        <w:t xml:space="preserve">  исключением  случаев,  когда </w:t>
      </w:r>
      <w:r>
        <w:rPr>
          <w:spacing w:val="-1"/>
          <w:sz w:val="28"/>
          <w:szCs w:val="28"/>
        </w:rPr>
        <w:t>трудовой договор заключается впервые;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-документы воинского учета - для военнообязанных и лиц, подлежащих призыву на военную службу;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-документ об образовании.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-Справка об отсутствии факта уголовного преследования, или снятии такового.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2.5.</w:t>
      </w:r>
      <w:r>
        <w:rPr>
          <w:spacing w:val="-1"/>
          <w:sz w:val="28"/>
          <w:szCs w:val="28"/>
        </w:rPr>
        <w:tab/>
        <w:t>Прием на работу без перечисленных выше документов не допускается.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>
        <w:rPr>
          <w:sz w:val="28"/>
          <w:szCs w:val="28"/>
        </w:rPr>
        <w:tab/>
        <w:t>Запрещается при приеме на работу требовать документы, представление которых не предусмотрено законодательством.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2.7.</w:t>
      </w:r>
      <w:r>
        <w:rPr>
          <w:sz w:val="28"/>
          <w:szCs w:val="28"/>
        </w:rPr>
        <w:tab/>
        <w:t xml:space="preserve">Прием на работу оформляется приказом (распоряжением) работодателя, изданным на основании </w:t>
      </w:r>
      <w:r>
        <w:rPr>
          <w:spacing w:val="-1"/>
          <w:sz w:val="28"/>
          <w:szCs w:val="28"/>
        </w:rPr>
        <w:t xml:space="preserve">заключенного трудового договора.   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2.8.</w:t>
      </w:r>
      <w:r>
        <w:rPr>
          <w:spacing w:val="-1"/>
          <w:sz w:val="28"/>
          <w:szCs w:val="28"/>
        </w:rPr>
        <w:tab/>
        <w:t xml:space="preserve">Содержание приказа должно соответствовать условиям заключенного </w:t>
      </w:r>
      <w:r>
        <w:rPr>
          <w:sz w:val="28"/>
          <w:szCs w:val="28"/>
        </w:rPr>
        <w:t>трудового договора.</w:t>
      </w:r>
    </w:p>
    <w:p w:rsidR="000A73E9" w:rsidRDefault="000A73E9" w:rsidP="000A73E9">
      <w:pPr>
        <w:pStyle w:val="a3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  <w:t>Приказ (распоряжение) работодателя о приеме на работу объявляется работнику под расписку в трехдневный срок со дня фактического начала работы. По требованию работника работодатель обязан выдать ему заверенную копию указанного приказа (распоряжения). В нем должны быть указаны наименование должности в соответствии с Единым тарификационным справочником работ и профессий рабочих, квалификационным справочником должностей служащих или штатным расписанием, а также условия оплаты труда.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2.10.</w:t>
      </w:r>
      <w:r>
        <w:rPr>
          <w:sz w:val="28"/>
          <w:szCs w:val="28"/>
        </w:rPr>
        <w:tab/>
        <w:t>Перед допуском к работе вновь поступившего работника заведующий обязан: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-ознакомить работника с условиями труда, его должностной инструкцией, с настоящими Правилами, разъяснить его права и обязанности: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-проинструктировать работника по правилам техники безопасности, производственной санитарии, </w:t>
      </w:r>
      <w:r>
        <w:rPr>
          <w:spacing w:val="-1"/>
          <w:sz w:val="28"/>
          <w:szCs w:val="28"/>
        </w:rPr>
        <w:t xml:space="preserve">противопожарной безопасности и организации охраны жизни и здоровья детей, с оформлением инструктажа </w:t>
      </w:r>
      <w:r>
        <w:rPr>
          <w:sz w:val="28"/>
          <w:szCs w:val="28"/>
        </w:rPr>
        <w:t>в журнале установленного образца.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2.11.</w:t>
      </w:r>
      <w:r>
        <w:rPr>
          <w:sz w:val="28"/>
          <w:szCs w:val="28"/>
        </w:rPr>
        <w:tab/>
        <w:t>На каждого работника, проработавшего свыше 5 дней, работодатель обязан вести трудовую книжку, если работа в этой организации является для него основной.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2.12.</w:t>
      </w:r>
      <w:r>
        <w:rPr>
          <w:spacing w:val="-2"/>
          <w:sz w:val="28"/>
          <w:szCs w:val="28"/>
        </w:rPr>
        <w:tab/>
        <w:t xml:space="preserve">На каждого работника МБДОУ ведется личное дело, которое после увольнения работника хранится в </w:t>
      </w:r>
      <w:r>
        <w:rPr>
          <w:sz w:val="28"/>
          <w:szCs w:val="28"/>
        </w:rPr>
        <w:t>МБДОУ бессрочно.</w:t>
      </w:r>
    </w:p>
    <w:p w:rsidR="000A73E9" w:rsidRDefault="000A73E9" w:rsidP="000A73E9">
      <w:pPr>
        <w:pStyle w:val="a3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2.13 Перевод работников осуществляется с их согласия. Переводы без согласия </w:t>
      </w:r>
      <w:r>
        <w:rPr>
          <w:spacing w:val="-1"/>
          <w:sz w:val="28"/>
          <w:szCs w:val="28"/>
        </w:rPr>
        <w:lastRenderedPageBreak/>
        <w:t xml:space="preserve">сотрудника могут быть </w:t>
      </w:r>
      <w:r>
        <w:rPr>
          <w:sz w:val="28"/>
          <w:szCs w:val="28"/>
        </w:rPr>
        <w:t>осуществлены исключительно в случаях, в порядке и на срок, установленный законодательством.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pacing w:val="-5"/>
          <w:sz w:val="28"/>
          <w:szCs w:val="28"/>
        </w:rPr>
        <w:t>2.14.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Прекращение трудового договора может иметь место только по основаниям, предусмотренным </w:t>
      </w:r>
      <w:r>
        <w:rPr>
          <w:sz w:val="28"/>
          <w:szCs w:val="28"/>
        </w:rPr>
        <w:t xml:space="preserve">законодательством. Работники имеют право расторгнуть трудовой договор по собственной инициативе в </w:t>
      </w:r>
      <w:r>
        <w:rPr>
          <w:spacing w:val="-1"/>
          <w:sz w:val="28"/>
          <w:szCs w:val="28"/>
        </w:rPr>
        <w:t xml:space="preserve">порядке, установленном законодательством. Прекращение трудового договора оформляется приказом по </w:t>
      </w:r>
      <w:r>
        <w:rPr>
          <w:sz w:val="28"/>
          <w:szCs w:val="28"/>
        </w:rPr>
        <w:t>МБДОУ.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2.15.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 день увольнения руководитель МБДОУ производит с работником полный денежный расчет и выдает </w:t>
      </w:r>
      <w:r>
        <w:rPr>
          <w:spacing w:val="-2"/>
          <w:sz w:val="28"/>
          <w:szCs w:val="28"/>
        </w:rPr>
        <w:t xml:space="preserve">ему трудовую книжку, с внесенной в нее записью об увольнении. Запись о причине увольнения в трудовую </w:t>
      </w:r>
      <w:r>
        <w:rPr>
          <w:sz w:val="28"/>
          <w:szCs w:val="28"/>
        </w:rPr>
        <w:t>книжку вносится в соответствии с формулировками законодательства и со ссылкой на статью и пункт закона. Днем увольнения считается последний день работы.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Основные обязанности работников</w:t>
      </w:r>
      <w:r>
        <w:rPr>
          <w:b/>
          <w:sz w:val="28"/>
          <w:szCs w:val="28"/>
        </w:rPr>
        <w:t xml:space="preserve">.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3.1. Работники МБДОУ обязаны:</w:t>
      </w:r>
    </w:p>
    <w:p w:rsidR="000A73E9" w:rsidRDefault="000A73E9" w:rsidP="000A73E9">
      <w:pPr>
        <w:pStyle w:val="a3"/>
        <w:tabs>
          <w:tab w:val="left" w:pos="9356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 работать добросовестно, строго выполнять учебный режим, распоряжения руководителя, обязанности, </w:t>
      </w:r>
      <w:r>
        <w:rPr>
          <w:spacing w:val="-2"/>
          <w:sz w:val="28"/>
          <w:szCs w:val="28"/>
        </w:rPr>
        <w:t>возложенные на них Уставом МБДОУ, Правилами внутреннего трудового распорядка, положениями и д</w:t>
      </w:r>
      <w:r>
        <w:rPr>
          <w:sz w:val="28"/>
          <w:szCs w:val="28"/>
        </w:rPr>
        <w:t>олжностными инструкциями;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соблюдать дисциплину труда - основу порядка в МБДОУ, вовремя приходить на работу, соблюдать установленную продолжительность рабочего времени, используя его для эффективного выполнения </w:t>
      </w:r>
      <w:r>
        <w:rPr>
          <w:spacing w:val="-1"/>
          <w:sz w:val="28"/>
          <w:szCs w:val="28"/>
        </w:rPr>
        <w:t>возложенных на них обязанностей, воздерживаться от действий, мешающих другим работникам выполнять свои трудовые обязанности, своевременно и точно исполнять распоряжения руководителя; -стремиться к повышению качества выполняемой работы, строго соблюдать исполнительскую дисциплину, проявлять инициативу, направленную на достижение высоких результатов образовательной деятельности;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соблюдать требования техники безопасности и охраны труда, производственной санитарии, гигиены, противопожарной охраны, предусмотренные соответствующими правилами и инструкциями;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быть внимательными к детям, вежливыми с детьми, их родителями и членами коллектива;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систематически    повышать   свой   </w:t>
      </w:r>
      <w:proofErr w:type="gramStart"/>
      <w:r>
        <w:rPr>
          <w:sz w:val="28"/>
          <w:szCs w:val="28"/>
        </w:rPr>
        <w:t xml:space="preserve">теоретический,   </w:t>
      </w:r>
      <w:proofErr w:type="gramEnd"/>
      <w:r>
        <w:rPr>
          <w:sz w:val="28"/>
          <w:szCs w:val="28"/>
        </w:rPr>
        <w:t xml:space="preserve"> методический    и    культурный   уровень,   деловую </w:t>
      </w:r>
      <w:r>
        <w:rPr>
          <w:spacing w:val="-3"/>
          <w:sz w:val="28"/>
          <w:szCs w:val="28"/>
        </w:rPr>
        <w:t>квалификацию;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быть примером достойного поведения;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содержать свое рабочее место в чистоте, соблюдать установленный порядок хранения материальных </w:t>
      </w:r>
      <w:r>
        <w:rPr>
          <w:spacing w:val="-1"/>
          <w:sz w:val="28"/>
          <w:szCs w:val="28"/>
        </w:rPr>
        <w:t>ценностей и документов;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бережно относиться к собственности МБДОУ (оборудованию, инвентарю, учебным пособиям и </w:t>
      </w:r>
      <w:r>
        <w:rPr>
          <w:spacing w:val="-2"/>
          <w:sz w:val="28"/>
          <w:szCs w:val="28"/>
        </w:rPr>
        <w:t>т. д.</w:t>
      </w:r>
      <w:proofErr w:type="gramStart"/>
      <w:r>
        <w:rPr>
          <w:spacing w:val="-2"/>
          <w:sz w:val="28"/>
          <w:szCs w:val="28"/>
        </w:rPr>
        <w:t xml:space="preserve">),   </w:t>
      </w:r>
      <w:proofErr w:type="gramEnd"/>
      <w:r>
        <w:rPr>
          <w:spacing w:val="-2"/>
          <w:sz w:val="28"/>
          <w:szCs w:val="28"/>
        </w:rPr>
        <w:t xml:space="preserve">экономно   расходовать  материалы,   топливо,   электроэнергию,   воспитывать   у  детей  бережное </w:t>
      </w:r>
      <w:r>
        <w:rPr>
          <w:spacing w:val="-1"/>
          <w:sz w:val="28"/>
          <w:szCs w:val="28"/>
        </w:rPr>
        <w:t>отношение к имуществу;</w:t>
      </w:r>
    </w:p>
    <w:p w:rsidR="000A73E9" w:rsidRDefault="000A73E9" w:rsidP="000A73E9">
      <w:pPr>
        <w:pStyle w:val="a3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  проходить в установленные сроки периодические медицинские осмотры.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Педагогические работники также обязаны: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выполнять договор с родителями, сотрудничать с </w:t>
      </w:r>
      <w:proofErr w:type="gramStart"/>
      <w:r>
        <w:rPr>
          <w:sz w:val="28"/>
          <w:szCs w:val="28"/>
        </w:rPr>
        <w:t xml:space="preserve">законными  </w:t>
      </w:r>
      <w:r>
        <w:rPr>
          <w:sz w:val="28"/>
          <w:szCs w:val="28"/>
        </w:rPr>
        <w:lastRenderedPageBreak/>
        <w:t>представителями</w:t>
      </w:r>
      <w:proofErr w:type="gramEnd"/>
      <w:r>
        <w:rPr>
          <w:sz w:val="28"/>
          <w:szCs w:val="28"/>
        </w:rPr>
        <w:t xml:space="preserve"> ребенка по вопросам в</w:t>
      </w:r>
      <w:r>
        <w:rPr>
          <w:spacing w:val="-1"/>
          <w:sz w:val="28"/>
          <w:szCs w:val="28"/>
        </w:rPr>
        <w:t xml:space="preserve">оспитания   и   обучения,   проводить   родительские   собрания,   консультации,   заседания   родительского </w:t>
      </w:r>
      <w:r>
        <w:rPr>
          <w:spacing w:val="-4"/>
          <w:sz w:val="28"/>
          <w:szCs w:val="28"/>
        </w:rPr>
        <w:t>комитета;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следить  за</w:t>
      </w:r>
      <w:proofErr w:type="gramEnd"/>
      <w:r>
        <w:rPr>
          <w:sz w:val="28"/>
          <w:szCs w:val="28"/>
        </w:rPr>
        <w:t xml:space="preserve">   посещаемостью  детей  своей   группы,   своевременно   сообщать  об  отсутствующих  детях </w:t>
      </w:r>
      <w:r>
        <w:rPr>
          <w:spacing w:val="-1"/>
          <w:sz w:val="28"/>
          <w:szCs w:val="28"/>
        </w:rPr>
        <w:t>медсестре, заведующему;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-  неукоснительно   выполнять   </w:t>
      </w:r>
      <w:proofErr w:type="gramStart"/>
      <w:r>
        <w:rPr>
          <w:sz w:val="28"/>
          <w:szCs w:val="28"/>
        </w:rPr>
        <w:t>режим  дня</w:t>
      </w:r>
      <w:proofErr w:type="gramEnd"/>
      <w:r>
        <w:rPr>
          <w:sz w:val="28"/>
          <w:szCs w:val="28"/>
        </w:rPr>
        <w:t>, заранее   готовиться   к  занятиям,  изготовлять  педагогические пособия, дидактические игры; в работе с детьми использовать технические средства обучения, слайды,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диапозитивы и т.п.;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участвовать в работе педагогических советов МБДОУ, изучать педагогическую литературу, знакомиться с </w:t>
      </w:r>
      <w:r>
        <w:rPr>
          <w:spacing w:val="-1"/>
          <w:sz w:val="28"/>
          <w:szCs w:val="28"/>
        </w:rPr>
        <w:t>опытом работы других воспитателей;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вести  работу</w:t>
      </w:r>
      <w:proofErr w:type="gramEnd"/>
      <w:r>
        <w:rPr>
          <w:sz w:val="28"/>
          <w:szCs w:val="28"/>
        </w:rPr>
        <w:t xml:space="preserve">  в  методическом   кабинете,   готовить  выставки,   подбирать  методический  материал для практической работы с детьми, оформлять наглядную педагогическую агитацию, стенды;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 совместно   с   музыкальным   руководителем   готовить   </w:t>
      </w:r>
      <w:proofErr w:type="gramStart"/>
      <w:r>
        <w:rPr>
          <w:spacing w:val="-1"/>
          <w:sz w:val="28"/>
          <w:szCs w:val="28"/>
        </w:rPr>
        <w:t xml:space="preserve">развлечения,   </w:t>
      </w:r>
      <w:proofErr w:type="gramEnd"/>
      <w:r>
        <w:rPr>
          <w:spacing w:val="-1"/>
          <w:sz w:val="28"/>
          <w:szCs w:val="28"/>
        </w:rPr>
        <w:t>праздники,   принимать   участие   в праздничном оформлении МБДОУ;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 в летний период организовывать оздоровительные мероприятия на участке МБДОУ под непосредственным руководством врача, медицинской сестры, старшего воспитателя: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работать во взаимодействии со вторым педагогом и помощником воспитателя в своей группе;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 четко планировать учебно-воспитательную деятельность, держать администрацию в курсе своих планов;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  соблюдать правила и режим ведения документации;</w:t>
      </w:r>
    </w:p>
    <w:p w:rsidR="000A73E9" w:rsidRDefault="000A73E9" w:rsidP="000A73E9">
      <w:pPr>
        <w:pStyle w:val="a3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-  уважать личность ребенка, изучать его индивидуальные склонности и особенности характера, помогать </w:t>
      </w:r>
      <w:r>
        <w:rPr>
          <w:spacing w:val="-1"/>
          <w:sz w:val="28"/>
          <w:szCs w:val="28"/>
        </w:rPr>
        <w:t>ему в становлении и развитии.</w:t>
      </w:r>
    </w:p>
    <w:p w:rsidR="000A73E9" w:rsidRDefault="000A73E9" w:rsidP="000A73E9">
      <w:pPr>
        <w:pStyle w:val="a3"/>
        <w:tabs>
          <w:tab w:val="left" w:pos="9352"/>
        </w:tabs>
        <w:jc w:val="both"/>
        <w:rPr>
          <w:spacing w:val="-7"/>
          <w:sz w:val="28"/>
          <w:szCs w:val="28"/>
        </w:rPr>
      </w:pPr>
      <w:r>
        <w:rPr>
          <w:spacing w:val="-5"/>
          <w:sz w:val="28"/>
          <w:szCs w:val="28"/>
        </w:rPr>
        <w:t>3.3.</w:t>
      </w:r>
      <w:r>
        <w:rPr>
          <w:spacing w:val="-2"/>
          <w:sz w:val="28"/>
          <w:szCs w:val="28"/>
        </w:rPr>
        <w:t xml:space="preserve">Педагогические работники МБДОУ несут полную ответственность за жизнь и здоровье детей во время </w:t>
      </w:r>
      <w:r>
        <w:rPr>
          <w:sz w:val="28"/>
          <w:szCs w:val="28"/>
        </w:rPr>
        <w:t xml:space="preserve">проведения экскурсий, учебных и игровых занятий в группе, па прогулках. Обо всех случаях травматизма детей работники МБДОУ обязаны немедленно сообщить </w:t>
      </w:r>
      <w:proofErr w:type="gramStart"/>
      <w:r>
        <w:rPr>
          <w:sz w:val="28"/>
          <w:szCs w:val="28"/>
        </w:rPr>
        <w:t>руководству,  медицинскому</w:t>
      </w:r>
      <w:proofErr w:type="gramEnd"/>
      <w:r>
        <w:rPr>
          <w:sz w:val="28"/>
          <w:szCs w:val="28"/>
        </w:rPr>
        <w:t xml:space="preserve"> работнику и родителям.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Приказом заведующего МБДОУ в дополнение к основной деятельности, на воспитателей может быть возложено заведование учебно-опытными участками на территории группы, а также выполнение других </w:t>
      </w:r>
      <w:r>
        <w:rPr>
          <w:sz w:val="28"/>
          <w:szCs w:val="28"/>
        </w:rPr>
        <w:t xml:space="preserve">образовательных функций. 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4. Основные обязанности работодателя.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4.1. Руководство МБДОУ: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 </w:t>
      </w:r>
      <w:proofErr w:type="gramStart"/>
      <w:r>
        <w:rPr>
          <w:spacing w:val="-1"/>
          <w:sz w:val="28"/>
          <w:szCs w:val="28"/>
        </w:rPr>
        <w:t>обеспечивает  соблюдение</w:t>
      </w:r>
      <w:proofErr w:type="gramEnd"/>
      <w:r>
        <w:rPr>
          <w:spacing w:val="-1"/>
          <w:sz w:val="28"/>
          <w:szCs w:val="28"/>
        </w:rPr>
        <w:t xml:space="preserve">   работниками   МБДОУ   обязанностей,   возложенных   на   них  должностными инструкциями. Уставом МБДОУ и Правилами внутреннего трудового распорядка;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создает </w:t>
      </w:r>
      <w:proofErr w:type="gramStart"/>
      <w:r>
        <w:rPr>
          <w:sz w:val="28"/>
          <w:szCs w:val="28"/>
        </w:rPr>
        <w:t>условия  для</w:t>
      </w:r>
      <w:proofErr w:type="gramEnd"/>
      <w:r>
        <w:rPr>
          <w:sz w:val="28"/>
          <w:szCs w:val="28"/>
        </w:rPr>
        <w:t xml:space="preserve">  улучшения  качества  работы,  своевременно   подводит  итоги,   поощряет лучших </w:t>
      </w:r>
      <w:r>
        <w:rPr>
          <w:spacing w:val="-1"/>
          <w:sz w:val="28"/>
          <w:szCs w:val="28"/>
        </w:rPr>
        <w:t>работников, повышает роль морального и материального стимулирования труда;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способствует созданию в трудовом коллективе деловой творческой обстановки, поддерживает и развивает </w:t>
      </w:r>
      <w:r>
        <w:rPr>
          <w:spacing w:val="-1"/>
          <w:sz w:val="28"/>
          <w:szCs w:val="28"/>
        </w:rPr>
        <w:t>инициативу и активность работников;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обеспечивает   их   участие    в   управлении    МБДОУ.    проводит    собрания   трудового   коллектива   и </w:t>
      </w:r>
      <w:proofErr w:type="gramStart"/>
      <w:r>
        <w:rPr>
          <w:sz w:val="28"/>
          <w:szCs w:val="28"/>
        </w:rPr>
        <w:t>производственные  совещания</w:t>
      </w:r>
      <w:proofErr w:type="gramEnd"/>
      <w:r>
        <w:rPr>
          <w:sz w:val="28"/>
          <w:szCs w:val="28"/>
        </w:rPr>
        <w:t xml:space="preserve">;               -  своевременно  рассматривает замечания   и   предложения   работников  по </w:t>
      </w:r>
      <w:r>
        <w:rPr>
          <w:spacing w:val="-1"/>
          <w:sz w:val="28"/>
          <w:szCs w:val="28"/>
        </w:rPr>
        <w:t>совершенствованию образовательной деятельности;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рационально организует труд работников МБДОУ в соответствии с их специальностью и </w:t>
      </w:r>
      <w:proofErr w:type="gramStart"/>
      <w:r>
        <w:rPr>
          <w:sz w:val="28"/>
          <w:szCs w:val="28"/>
        </w:rPr>
        <w:t>квалификацией,  закрепляет</w:t>
      </w:r>
      <w:proofErr w:type="gramEnd"/>
      <w:r>
        <w:rPr>
          <w:sz w:val="28"/>
          <w:szCs w:val="28"/>
        </w:rPr>
        <w:t xml:space="preserve">  за   каждым   из   них   определенное  место  для   образовательной  деятельности,  обеспечивает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исправное состояние учебною и игрового оборудования, охрану здоровья и безопасные условия труда;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 обеспечивает   систематическое    повышение    профессиональной    квалификации   работников   МБДОУ,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организует   и   проводит   аттестацию   педагогических   </w:t>
      </w:r>
      <w:proofErr w:type="gramStart"/>
      <w:r>
        <w:rPr>
          <w:spacing w:val="-1"/>
          <w:sz w:val="28"/>
          <w:szCs w:val="28"/>
        </w:rPr>
        <w:t xml:space="preserve">работников,   </w:t>
      </w:r>
      <w:proofErr w:type="gramEnd"/>
      <w:r>
        <w:rPr>
          <w:spacing w:val="-1"/>
          <w:sz w:val="28"/>
          <w:szCs w:val="28"/>
        </w:rPr>
        <w:t>создает   необходимые   условия   для совмещения работы с обучением в учебных заведениях;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обеспечивает соблюдение </w:t>
      </w:r>
      <w:proofErr w:type="gramStart"/>
      <w:r>
        <w:rPr>
          <w:sz w:val="28"/>
          <w:szCs w:val="28"/>
        </w:rPr>
        <w:t>трудовой  и</w:t>
      </w:r>
      <w:proofErr w:type="gramEnd"/>
      <w:r>
        <w:rPr>
          <w:sz w:val="28"/>
          <w:szCs w:val="28"/>
        </w:rPr>
        <w:t xml:space="preserve"> производственной дисциплины,  своевременно  применяет меры </w:t>
      </w:r>
      <w:r>
        <w:rPr>
          <w:spacing w:val="-1"/>
          <w:sz w:val="28"/>
          <w:szCs w:val="28"/>
        </w:rPr>
        <w:t>воздействия к нарушителям трудовой дисциплины;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-не допускает к исполнению своих обязанностей в данный рабочий день, работника, появившегося на работе в нетрезвом </w:t>
      </w:r>
      <w:proofErr w:type="gramStart"/>
      <w:r>
        <w:rPr>
          <w:sz w:val="28"/>
          <w:szCs w:val="28"/>
        </w:rPr>
        <w:t>состоянии,  принимает</w:t>
      </w:r>
      <w:proofErr w:type="gramEnd"/>
      <w:r>
        <w:rPr>
          <w:sz w:val="28"/>
          <w:szCs w:val="28"/>
        </w:rPr>
        <w:t xml:space="preserve"> к  нему соответствующие дисциплинарные  меры  в установленном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порядке, согласно действующему законодательству;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создает  соответствующие</w:t>
      </w:r>
      <w:proofErr w:type="gramEnd"/>
      <w:r>
        <w:rPr>
          <w:sz w:val="28"/>
          <w:szCs w:val="28"/>
        </w:rPr>
        <w:t xml:space="preserve">   нормам  санитарно-гигиенические  условия   (освещенность  рабочего  места, </w:t>
      </w:r>
      <w:r>
        <w:rPr>
          <w:spacing w:val="-1"/>
          <w:sz w:val="28"/>
          <w:szCs w:val="28"/>
        </w:rPr>
        <w:t xml:space="preserve">температурный режим, электробезопасность и т. д.). 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своевременно производит ремонт зданий и помещений МБДОУ, добивается эффективной работы технического персонала;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 обеспечивает сохранность имущества МБДОУ, его </w:t>
      </w:r>
      <w:proofErr w:type="gramStart"/>
      <w:r>
        <w:rPr>
          <w:spacing w:val="-1"/>
          <w:sz w:val="28"/>
          <w:szCs w:val="28"/>
        </w:rPr>
        <w:t>сотрудников  и</w:t>
      </w:r>
      <w:proofErr w:type="gramEnd"/>
      <w:r>
        <w:rPr>
          <w:spacing w:val="-1"/>
          <w:sz w:val="28"/>
          <w:szCs w:val="28"/>
        </w:rPr>
        <w:t xml:space="preserve"> детей;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обеспечивает   систематический   контроль   за   соблюдением   условий   оплаты   труда   работников   и </w:t>
      </w:r>
      <w:r>
        <w:rPr>
          <w:spacing w:val="-1"/>
          <w:sz w:val="28"/>
          <w:szCs w:val="28"/>
        </w:rPr>
        <w:t>расходованием фонда заработной платы;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чутко относится к повседневным нуждам работников, обеспечивает предоставление им </w:t>
      </w:r>
      <w:proofErr w:type="gramStart"/>
      <w:r>
        <w:rPr>
          <w:sz w:val="28"/>
          <w:szCs w:val="28"/>
        </w:rPr>
        <w:t>установленных  льгот</w:t>
      </w:r>
      <w:proofErr w:type="gramEnd"/>
      <w:r>
        <w:rPr>
          <w:sz w:val="28"/>
          <w:szCs w:val="28"/>
        </w:rPr>
        <w:t xml:space="preserve"> и преимуществ, при возможности содействует улучшению жилищно-бытовых условий.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Руководство МБДОУ несет ответственность за жизнь и здоровье детей во время пребывания их в МБДОУ. Обо всех </w:t>
      </w:r>
      <w:proofErr w:type="gramStart"/>
      <w:r>
        <w:rPr>
          <w:sz w:val="28"/>
          <w:szCs w:val="28"/>
        </w:rPr>
        <w:t>случаях  травматизма</w:t>
      </w:r>
      <w:proofErr w:type="gramEnd"/>
      <w:r>
        <w:rPr>
          <w:sz w:val="28"/>
          <w:szCs w:val="28"/>
        </w:rPr>
        <w:t xml:space="preserve"> в установленном порядке сообщает в соответствующие органы </w:t>
      </w:r>
      <w:r>
        <w:rPr>
          <w:spacing w:val="-1"/>
          <w:sz w:val="28"/>
          <w:szCs w:val="28"/>
        </w:rPr>
        <w:t xml:space="preserve">управления образования.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Права работников.</w:t>
      </w:r>
    </w:p>
    <w:p w:rsidR="000A73E9" w:rsidRDefault="000A73E9" w:rsidP="000A73E9">
      <w:pPr>
        <w:pStyle w:val="a3"/>
        <w:jc w:val="both"/>
        <w:rPr>
          <w:b/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5.1.</w:t>
      </w:r>
      <w:r>
        <w:rPr>
          <w:sz w:val="28"/>
          <w:szCs w:val="28"/>
        </w:rPr>
        <w:tab/>
        <w:t>Педагогические работники имеют право работать по совместительству в других организациях, учреждениях в свободное от основной работы время, но не в ущерб ей.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Педагогические работники добровольно проходят </w:t>
      </w:r>
      <w:r>
        <w:rPr>
          <w:spacing w:val="-1"/>
          <w:sz w:val="28"/>
          <w:szCs w:val="28"/>
          <w:lang w:val="en-US"/>
        </w:rPr>
        <w:t>I</w:t>
      </w:r>
      <w:r>
        <w:rPr>
          <w:spacing w:val="-1"/>
          <w:sz w:val="28"/>
          <w:szCs w:val="28"/>
        </w:rPr>
        <w:t xml:space="preserve"> раз в пять лет </w:t>
      </w:r>
      <w:r>
        <w:rPr>
          <w:spacing w:val="-1"/>
          <w:sz w:val="28"/>
          <w:szCs w:val="28"/>
        </w:rPr>
        <w:lastRenderedPageBreak/>
        <w:t xml:space="preserve">аттестацию, согласно Положению о </w:t>
      </w:r>
      <w:r>
        <w:rPr>
          <w:sz w:val="28"/>
          <w:szCs w:val="28"/>
        </w:rPr>
        <w:t>порядке аттестации педагогических работников государственных и муниципальных образовательных учреждений.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ab/>
        <w:t>Работники также имеют все права, предоставленные им законодательством.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</w:p>
    <w:p w:rsidR="000A73E9" w:rsidRDefault="000A73E9" w:rsidP="000A73E9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Рабочее время и его использование.</w:t>
      </w:r>
    </w:p>
    <w:p w:rsidR="000A73E9" w:rsidRDefault="000A73E9" w:rsidP="000A73E9">
      <w:pPr>
        <w:pStyle w:val="a3"/>
        <w:jc w:val="both"/>
        <w:rPr>
          <w:b/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ab/>
        <w:t xml:space="preserve">Рабочее время педагогических работников определяется учебным расписанием и должностными </w:t>
      </w:r>
      <w:r>
        <w:rPr>
          <w:sz w:val="28"/>
          <w:szCs w:val="28"/>
        </w:rPr>
        <w:t>обязанностями, возлагаемыми на них Уставом МБДОУ и Правилами внутреннею трудового распорядка.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Учебную нагрузку педагогических работников устанавливает заведующий МБДОУ с учетом мнения трудового коллектива, до ухода работника в отпуск. При этом необходимо учитывать: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 объем учебной нагрузки устанавливается исходя из принципов преемственности, с учетом квалификации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педагогического работника и имеющегося в наличии объема учебной нагрузки;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объем учебной нагрузки больше или меньше нормы часов за ставку заработной платы </w:t>
      </w:r>
      <w:proofErr w:type="gramStart"/>
      <w:r>
        <w:rPr>
          <w:sz w:val="28"/>
          <w:szCs w:val="28"/>
        </w:rPr>
        <w:t xml:space="preserve">устанавливается  </w:t>
      </w:r>
      <w:r>
        <w:rPr>
          <w:spacing w:val="-1"/>
          <w:sz w:val="28"/>
          <w:szCs w:val="28"/>
        </w:rPr>
        <w:t>только</w:t>
      </w:r>
      <w:proofErr w:type="gramEnd"/>
      <w:r>
        <w:rPr>
          <w:spacing w:val="-1"/>
          <w:sz w:val="28"/>
          <w:szCs w:val="28"/>
        </w:rPr>
        <w:t xml:space="preserve"> с письменного согласия работника;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-  объем учебной нагрузки должен быть стабильным на протяжении всего учебного года, уменьшение </w:t>
      </w:r>
      <w:proofErr w:type="gramStart"/>
      <w:r>
        <w:rPr>
          <w:sz w:val="28"/>
          <w:szCs w:val="28"/>
        </w:rPr>
        <w:t xml:space="preserve">его  </w:t>
      </w:r>
      <w:r>
        <w:rPr>
          <w:spacing w:val="-1"/>
          <w:sz w:val="28"/>
          <w:szCs w:val="28"/>
        </w:rPr>
        <w:t>возможно</w:t>
      </w:r>
      <w:proofErr w:type="gramEnd"/>
      <w:r>
        <w:rPr>
          <w:spacing w:val="-1"/>
          <w:sz w:val="28"/>
          <w:szCs w:val="28"/>
        </w:rPr>
        <w:t xml:space="preserve"> только при сокращении числа детей и количества групп.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Руководитель МБДОУ обязан организовать учет явки работников МБДОУ на работу и ухода с работы.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В МБДОУ устанавливается 5-дневная рабочая педеля с 2 выходными днями: суббота и воскресенье. </w:t>
      </w:r>
      <w:r>
        <w:rPr>
          <w:sz w:val="28"/>
          <w:szCs w:val="28"/>
        </w:rPr>
        <w:t>Продолжительность работы МБДОУ составляет 12 часов.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Продолжительность рабочего дня (смены) для воспитателей определяется из расчета 36 часов в неделю. </w:t>
      </w:r>
      <w:r>
        <w:rPr>
          <w:sz w:val="28"/>
          <w:szCs w:val="28"/>
        </w:rPr>
        <w:t xml:space="preserve">Воспитатели обязаны приходить на работу за 15 минут до начала смены. Окончание рабочего дня </w:t>
      </w:r>
      <w:r>
        <w:rPr>
          <w:spacing w:val="-2"/>
          <w:sz w:val="28"/>
          <w:szCs w:val="28"/>
        </w:rPr>
        <w:t xml:space="preserve">воспитателей зависит от графика сменности. В конце дня воспитатели обязаны проследить за уходом детей </w:t>
      </w:r>
      <w:r>
        <w:rPr>
          <w:sz w:val="28"/>
          <w:szCs w:val="28"/>
        </w:rPr>
        <w:t>домой в сопровождении родителей, иных законных представителей. В случае если родители или иные законные представители не явились за ребенком, воспитатель обязан немедленно сообщить об этом администрации МБДОУ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не имеет права оставлять ребенка без присмотра.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рабочего дня (смены) </w:t>
      </w:r>
      <w:proofErr w:type="gramStart"/>
      <w:r>
        <w:rPr>
          <w:sz w:val="28"/>
          <w:szCs w:val="28"/>
        </w:rPr>
        <w:t>для музыкальною руководителя</w:t>
      </w:r>
      <w:proofErr w:type="gramEnd"/>
      <w:r>
        <w:rPr>
          <w:sz w:val="28"/>
          <w:szCs w:val="28"/>
        </w:rPr>
        <w:t xml:space="preserve"> определяется из расчета 24 часа в неделю.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Продолжительность рабочего дня (смены) для </w:t>
      </w:r>
      <w:proofErr w:type="gramStart"/>
      <w:r>
        <w:rPr>
          <w:sz w:val="28"/>
          <w:szCs w:val="28"/>
        </w:rPr>
        <w:t>инструктора</w:t>
      </w:r>
      <w:proofErr w:type="gramEnd"/>
      <w:r>
        <w:rPr>
          <w:sz w:val="28"/>
          <w:szCs w:val="28"/>
        </w:rPr>
        <w:t xml:space="preserve"> но физической культуре определяется из расчета 30 часов в неделю.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Продолжительность рабочего дня (смены) для руководящего, административно-хозяйственного, </w:t>
      </w:r>
      <w:r>
        <w:rPr>
          <w:sz w:val="28"/>
          <w:szCs w:val="28"/>
        </w:rPr>
        <w:t>обслуживающего и учебно-вспомогательного персонала определяется из расчета 40-часовой рабочей недели.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Продолжительность рабочего дня обслуживающего персонала и рабочих определяется графиком сменности, который должен быть </w:t>
      </w:r>
      <w:r>
        <w:rPr>
          <w:sz w:val="28"/>
          <w:szCs w:val="28"/>
        </w:rPr>
        <w:lastRenderedPageBreak/>
        <w:t>объявлен работникам под расписку и вывешен на видном месте не позднее, чем за 1 месяц до введения его в действие.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Продолжительность рабочего времени сторожей определяется путем введения суммированного </w:t>
      </w:r>
      <w:proofErr w:type="gramStart"/>
      <w:r>
        <w:rPr>
          <w:spacing w:val="-1"/>
          <w:sz w:val="28"/>
          <w:szCs w:val="28"/>
        </w:rPr>
        <w:t xml:space="preserve">учета  </w:t>
      </w:r>
      <w:r>
        <w:rPr>
          <w:sz w:val="28"/>
          <w:szCs w:val="28"/>
        </w:rPr>
        <w:t>рабочего</w:t>
      </w:r>
      <w:proofErr w:type="gramEnd"/>
      <w:r>
        <w:rPr>
          <w:sz w:val="28"/>
          <w:szCs w:val="28"/>
        </w:rPr>
        <w:t xml:space="preserve"> времени с учетным периодом не более одного года </w:t>
      </w:r>
      <w:r>
        <w:rPr>
          <w:sz w:val="28"/>
          <w:szCs w:val="28"/>
          <w:u w:val="single"/>
        </w:rPr>
        <w:t>(ст. 104</w:t>
      </w:r>
      <w:r>
        <w:rPr>
          <w:sz w:val="28"/>
          <w:szCs w:val="28"/>
        </w:rPr>
        <w:t xml:space="preserve"> ТК РФ), согласно ежемесячного </w:t>
      </w:r>
      <w:r>
        <w:rPr>
          <w:spacing w:val="-1"/>
          <w:sz w:val="28"/>
          <w:szCs w:val="28"/>
        </w:rPr>
        <w:t xml:space="preserve">графика сменности. При этом в каждом из дней учетного периода длительность рабочего времени может </w:t>
      </w:r>
      <w:r>
        <w:rPr>
          <w:sz w:val="28"/>
          <w:szCs w:val="28"/>
        </w:rPr>
        <w:t>меняться и таким образом увеличение времени работы в какой-либо день или неделю компенсируется уменьшением рабочего времени в другие дни или недели.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Графики работы, расписание занятий, графики дежурств утверждаются заведующим МБДОУ и </w:t>
      </w:r>
      <w:r>
        <w:rPr>
          <w:sz w:val="28"/>
          <w:szCs w:val="28"/>
        </w:rPr>
        <w:t xml:space="preserve">предусматривают время начала и окончания работы, перерыв для отдыха и питания, время начала и </w:t>
      </w:r>
      <w:r>
        <w:rPr>
          <w:spacing w:val="-2"/>
          <w:sz w:val="28"/>
          <w:szCs w:val="28"/>
        </w:rPr>
        <w:t>окончания занятий, дежурства.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Графики и расписания вывешиваются на доске объявлений для всеобщего </w:t>
      </w:r>
      <w:r>
        <w:rPr>
          <w:sz w:val="28"/>
          <w:szCs w:val="28"/>
        </w:rPr>
        <w:t>ознакомления, а также могут объявляться работнику под роспись.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 xml:space="preserve">Работа в праздничные дни запрещена. Привлечение отдельных работников общеобразовательного </w:t>
      </w:r>
      <w:r>
        <w:rPr>
          <w:spacing w:val="-2"/>
          <w:sz w:val="28"/>
          <w:szCs w:val="28"/>
        </w:rPr>
        <w:t xml:space="preserve">учреждения (методистов, воспитателей и др.) к дежурству </w:t>
      </w:r>
      <w:r>
        <w:rPr>
          <w:i/>
          <w:iCs/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выходные и праздничные дни допускается в </w:t>
      </w:r>
      <w:r>
        <w:rPr>
          <w:sz w:val="28"/>
          <w:szCs w:val="28"/>
        </w:rPr>
        <w:t>исключительных случаях, предусмотренных законодательством, по письменному приказу заведующего МБДОУ.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За дежурство или работу в выходные и праздничные дни по желанию работника предоставляются дни </w:t>
      </w:r>
      <w:r>
        <w:rPr>
          <w:sz w:val="28"/>
          <w:szCs w:val="28"/>
        </w:rPr>
        <w:t>отдыха в порядке, предусмотренном действующим законодательством.</w:t>
      </w:r>
    </w:p>
    <w:p w:rsidR="000A73E9" w:rsidRDefault="000A73E9" w:rsidP="000A73E9">
      <w:pPr>
        <w:pStyle w:val="a3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нерабочими праздничными днями в Российской Федерации являются: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- 1,2,3,4 и 5 января – Новогодние каникулы;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- 7 января - Рождество Христово;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- 23 февраля - День защитника Отечества;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- 8 марта - Международный женский день;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- 1 мая - Праздник Весны и Труда;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- 9 мая - День Победы;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- 12 июня - День России;</w:t>
      </w:r>
    </w:p>
    <w:p w:rsidR="000A73E9" w:rsidRDefault="000A73E9" w:rsidP="000A73E9">
      <w:pPr>
        <w:jc w:val="both"/>
        <w:rPr>
          <w:sz w:val="28"/>
          <w:szCs w:val="28"/>
        </w:rPr>
      </w:pPr>
      <w:r>
        <w:rPr>
          <w:sz w:val="28"/>
          <w:szCs w:val="28"/>
        </w:rPr>
        <w:t>- 4 ноября – День народного единства;</w:t>
      </w:r>
    </w:p>
    <w:p w:rsidR="000A73E9" w:rsidRDefault="000A73E9" w:rsidP="000A73E9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При совпадении выходного и праздничного дней выходной день переносится на следующий </w:t>
      </w:r>
      <w:proofErr w:type="gramStart"/>
      <w:r>
        <w:rPr>
          <w:sz w:val="28"/>
          <w:szCs w:val="28"/>
        </w:rPr>
        <w:t>после праздничного рабочий день</w:t>
      </w:r>
      <w:proofErr w:type="gramEnd"/>
      <w:r>
        <w:rPr>
          <w:sz w:val="28"/>
          <w:szCs w:val="28"/>
        </w:rPr>
        <w:t>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6.13.</w:t>
      </w:r>
      <w:r>
        <w:rPr>
          <w:spacing w:val="-5"/>
          <w:sz w:val="28"/>
          <w:szCs w:val="28"/>
        </w:rPr>
        <w:tab/>
        <w:t xml:space="preserve">В случае неявки на работу по болезни, работник обязан </w:t>
      </w:r>
      <w:r>
        <w:rPr>
          <w:iCs/>
          <w:spacing w:val="25"/>
          <w:sz w:val="28"/>
          <w:szCs w:val="28"/>
        </w:rPr>
        <w:t>при</w:t>
      </w:r>
      <w:r>
        <w:rPr>
          <w:b/>
          <w:iCs/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наличии такой возможности известить </w:t>
      </w:r>
      <w:r>
        <w:rPr>
          <w:sz w:val="28"/>
          <w:szCs w:val="28"/>
        </w:rPr>
        <w:t xml:space="preserve">администрацию как можно раньше, а также предоставить листок временной нетрудоспособности в первый </w:t>
      </w:r>
      <w:r>
        <w:rPr>
          <w:spacing w:val="-1"/>
          <w:sz w:val="28"/>
          <w:szCs w:val="28"/>
        </w:rPr>
        <w:t>день выхода на работу.</w:t>
      </w:r>
    </w:p>
    <w:p w:rsidR="000A73E9" w:rsidRDefault="000A73E9" w:rsidP="000A73E9">
      <w:pPr>
        <w:pStyle w:val="a3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6.14.</w:t>
      </w:r>
      <w:r>
        <w:rPr>
          <w:sz w:val="28"/>
          <w:szCs w:val="28"/>
        </w:rPr>
        <w:tab/>
        <w:t xml:space="preserve">Очередность предоставления ежегодных отпусков устанавливается с учетом необходимости </w:t>
      </w:r>
      <w:r>
        <w:rPr>
          <w:spacing w:val="-3"/>
          <w:sz w:val="28"/>
          <w:szCs w:val="28"/>
        </w:rPr>
        <w:t>обеспечения нормальной работы МБДОУ и благоприятных условий для отдыха работников.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6.15. Ежегодный основной оплачиваемый отпуск предоставляется работникам </w:t>
      </w:r>
      <w:proofErr w:type="gramStart"/>
      <w:r>
        <w:rPr>
          <w:spacing w:val="-3"/>
          <w:sz w:val="28"/>
          <w:szCs w:val="28"/>
        </w:rPr>
        <w:lastRenderedPageBreak/>
        <w:t>продолжительностью  не</w:t>
      </w:r>
      <w:proofErr w:type="gramEnd"/>
      <w:r>
        <w:rPr>
          <w:spacing w:val="-3"/>
          <w:sz w:val="28"/>
          <w:szCs w:val="28"/>
        </w:rPr>
        <w:t xml:space="preserve"> менее 28 календарных дней, для педагогических  работников 42 календарных дня.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6.16.</w:t>
      </w:r>
      <w:r>
        <w:rPr>
          <w:sz w:val="28"/>
          <w:szCs w:val="28"/>
        </w:rPr>
        <w:tab/>
        <w:t>Предоставление отпуска заведующему оформляется приказом по соответствующему органу управления образования, другим работникам - приказом по МБДОУ.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6.17.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Педагогическим и другим работникам МБДОУ запрещается: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-изменять по своему усмотрению расписание занятий, заменять друг друга без ведома руководства МБДОУ; </w:t>
      </w:r>
    </w:p>
    <w:p w:rsidR="000A73E9" w:rsidRDefault="000A73E9" w:rsidP="000A73E9">
      <w:pPr>
        <w:pStyle w:val="a3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-отвлекать педагогических работников от их непосредственной работы для проведения разного рода мероприятий, не связанных с производственной деятельностью.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6.18.</w:t>
      </w:r>
      <w:r>
        <w:rPr>
          <w:sz w:val="28"/>
          <w:szCs w:val="28"/>
        </w:rPr>
        <w:tab/>
        <w:t>Посторонние лица могут присутствовать в группе на учебном занятии только с разрешения заведующего и старшего воспитателя. Вход в группу после начала образовательной деятельности</w:t>
      </w:r>
      <w:r>
        <w:rPr>
          <w:sz w:val="28"/>
          <w:szCs w:val="28"/>
        </w:rPr>
        <w:br/>
        <w:t>разрешается только заведующему МБДОУ.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</w:p>
    <w:p w:rsidR="000A73E9" w:rsidRDefault="000A73E9" w:rsidP="000A73E9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Поощрение за успехи в работе.</w:t>
      </w:r>
    </w:p>
    <w:p w:rsidR="000A73E9" w:rsidRDefault="000A73E9" w:rsidP="000A73E9">
      <w:pPr>
        <w:pStyle w:val="a3"/>
        <w:jc w:val="both"/>
        <w:rPr>
          <w:b/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  <w:t>За образцовое выполнение трудовых обязанностей, успехи в обучении и воспитании детей, продолжительную и безупречную работу, новаторство в груде и другие достижения применяются следующие поощрения: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объявление благодарности с занесением в трудовую книжку: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выдача премии;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 награждение ценным подарком;</w:t>
      </w: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-  награждение почетной грамотой.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>В МБДОУ могут применяться и другие поощрения.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7.2.</w:t>
      </w:r>
      <w:r>
        <w:rPr>
          <w:sz w:val="28"/>
          <w:szCs w:val="28"/>
        </w:rPr>
        <w:tab/>
        <w:t>За особые заслуги работники МБДОУ представляются для награждения правительственными наградами, установленными для работников народного образования, и присвоения почетных званий.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7.3.  При применении мер поощрения обеспечивается сочетание материального и морального стимулирования труда. Поощрения объявляются в приказе, доводятся до сведения всего коллектива и заносятся в трудовую книжку.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7.4.  При применении морального и материального поощрения, при представлении работников к </w:t>
      </w:r>
      <w:r>
        <w:rPr>
          <w:spacing w:val="-1"/>
          <w:sz w:val="28"/>
          <w:szCs w:val="28"/>
        </w:rPr>
        <w:t>государственным наградам и почетным званиям учитывается мнение трудового коллектива МБДОУ.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</w:p>
    <w:p w:rsidR="000A73E9" w:rsidRDefault="000A73E9" w:rsidP="000A73E9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Ответственность за нарушение трудовой дисциплины.</w:t>
      </w:r>
    </w:p>
    <w:p w:rsidR="000A73E9" w:rsidRDefault="000A73E9" w:rsidP="000A73E9">
      <w:pPr>
        <w:pStyle w:val="a3"/>
        <w:jc w:val="both"/>
        <w:rPr>
          <w:b/>
          <w:sz w:val="28"/>
          <w:szCs w:val="28"/>
          <w:u w:val="single"/>
        </w:rPr>
      </w:pPr>
    </w:p>
    <w:p w:rsidR="000A73E9" w:rsidRDefault="000A73E9" w:rsidP="000A73E9">
      <w:pPr>
        <w:pStyle w:val="a3"/>
        <w:jc w:val="both"/>
        <w:rPr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8.1.</w:t>
      </w:r>
      <w:r>
        <w:rPr>
          <w:spacing w:val="-2"/>
          <w:sz w:val="28"/>
          <w:szCs w:val="28"/>
        </w:rPr>
        <w:tab/>
        <w:t xml:space="preserve">Нарушение трудовой дисциплины, т. е. неисполнение или ненадлежащее исполнение работником по его </w:t>
      </w:r>
      <w:r>
        <w:rPr>
          <w:spacing w:val="-1"/>
          <w:sz w:val="28"/>
          <w:szCs w:val="28"/>
        </w:rPr>
        <w:t xml:space="preserve">вине трудовых обязанностей, возложенных на него трудовым договором, Уставом МБДОУ, Правилами </w:t>
      </w:r>
      <w:r>
        <w:rPr>
          <w:sz w:val="28"/>
          <w:szCs w:val="28"/>
        </w:rPr>
        <w:t xml:space="preserve">внутреннего трудового распорядка, должностными инструкциями, влечет за собой применение мер дисциплинарного воздействия, а также применение иных мер. </w:t>
      </w:r>
      <w:r>
        <w:rPr>
          <w:sz w:val="28"/>
          <w:szCs w:val="28"/>
        </w:rPr>
        <w:lastRenderedPageBreak/>
        <w:t>Предусмотренных действующим законодательством.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8.2.   За неисполнение или ненадлежащее исполнение работником по его вине возложенных на него трудовых </w:t>
      </w:r>
      <w:r>
        <w:rPr>
          <w:sz w:val="28"/>
          <w:szCs w:val="28"/>
        </w:rPr>
        <w:t xml:space="preserve">обязанностей, руководство имеет право применить следующие дисциплинарные взыскания: 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-замечание;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-выговор;</w:t>
      </w:r>
    </w:p>
    <w:p w:rsidR="000A73E9" w:rsidRDefault="000A73E9" w:rsidP="000A73E9">
      <w:pPr>
        <w:pStyle w:val="a3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-увольнение по соответствующим основаниям.</w:t>
      </w:r>
    </w:p>
    <w:p w:rsidR="000A73E9" w:rsidRDefault="000A73E9" w:rsidP="000A73E9">
      <w:pPr>
        <w:pStyle w:val="a3"/>
        <w:jc w:val="both"/>
        <w:rPr>
          <w:spacing w:val="-7"/>
          <w:sz w:val="28"/>
          <w:szCs w:val="28"/>
        </w:rPr>
      </w:pPr>
      <w:r>
        <w:rPr>
          <w:spacing w:val="-6"/>
          <w:sz w:val="28"/>
          <w:szCs w:val="28"/>
        </w:rPr>
        <w:t>8.3.</w:t>
      </w:r>
      <w:r>
        <w:rPr>
          <w:sz w:val="28"/>
          <w:szCs w:val="28"/>
        </w:rPr>
        <w:tab/>
        <w:t xml:space="preserve">Увольнение в качестве взыскания может быть применено в случаях, предусмотренных </w:t>
      </w:r>
      <w:r>
        <w:rPr>
          <w:spacing w:val="-1"/>
          <w:sz w:val="28"/>
          <w:szCs w:val="28"/>
        </w:rPr>
        <w:t xml:space="preserve">законодательством, с учетом тяжести дисциплинарного проступка, предыдущего поведения работника, его </w:t>
      </w:r>
      <w:r>
        <w:rPr>
          <w:sz w:val="28"/>
          <w:szCs w:val="28"/>
        </w:rPr>
        <w:t>отношения к труду.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pacing w:val="-7"/>
          <w:sz w:val="28"/>
          <w:szCs w:val="28"/>
        </w:rPr>
        <w:t>8.4.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Дисциплинарное взыскание применяется заведующим. Заведующий имеет право вместо применения дисциплинарного   взыскания   передать   вопрос   о   нарушении   трудовой   дисциплины   на   рассмотрение</w:t>
      </w:r>
    </w:p>
    <w:p w:rsidR="000A73E9" w:rsidRDefault="000A73E9" w:rsidP="000A73E9">
      <w:pPr>
        <w:pStyle w:val="a3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трудового коллектива.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8.5.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Дисциплинарные взыскания на заведующего накладываются органом управления образования, который </w:t>
      </w:r>
      <w:r>
        <w:rPr>
          <w:sz w:val="28"/>
          <w:szCs w:val="28"/>
        </w:rPr>
        <w:t>имеет право назначать и увольнять руководителя МБДОУ.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8.6.  До применения взыскания от работника, совершившего дисциплинарный проступок, должно быть затребовано объяснение в письменной форме. Если объяснение не предоставлено по истечении двух </w:t>
      </w:r>
      <w:r>
        <w:rPr>
          <w:spacing w:val="-1"/>
          <w:sz w:val="28"/>
          <w:szCs w:val="28"/>
        </w:rPr>
        <w:t xml:space="preserve">рабочих дней, составляется соответствующий акт. Отказ работника дать объяснение не может служить </w:t>
      </w:r>
      <w:r>
        <w:rPr>
          <w:sz w:val="28"/>
          <w:szCs w:val="28"/>
        </w:rPr>
        <w:t xml:space="preserve">препятствием для применения дисциплинарного взыскания. Дисциплинарное взыскание применяется </w:t>
      </w:r>
      <w:r>
        <w:rPr>
          <w:spacing w:val="-1"/>
          <w:sz w:val="28"/>
          <w:szCs w:val="28"/>
        </w:rPr>
        <w:t xml:space="preserve">руководством не позднее одного месяца со дня обнаружения проступка, не считая времени болезни или </w:t>
      </w:r>
      <w:r>
        <w:rPr>
          <w:sz w:val="28"/>
          <w:szCs w:val="28"/>
        </w:rPr>
        <w:t>пребывания работника в отпуске, а также времени, необходимого для учета мнения представительного органа работников.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 </w:t>
      </w:r>
      <w:r>
        <w:rPr>
          <w:sz w:val="28"/>
          <w:szCs w:val="28"/>
        </w:rPr>
        <w:tab/>
        <w:t>За каждое нарушение трудовой дисциплины может быть применено только одно дисциплинарное взыскание.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Приказ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В случае отказа работника подписать указанный приказ, составляется соответствующий акт.</w:t>
      </w:r>
    </w:p>
    <w:p w:rsidR="000A73E9" w:rsidRDefault="000A73E9" w:rsidP="000A73E9">
      <w:pPr>
        <w:pStyle w:val="a3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Если в течение года со дня применения дисциплинарного взыскания работник не будет подвергнут </w:t>
      </w:r>
      <w:r>
        <w:rPr>
          <w:spacing w:val="-2"/>
          <w:sz w:val="28"/>
          <w:szCs w:val="28"/>
        </w:rPr>
        <w:t xml:space="preserve">новому дисциплинарному взысканию, он считается не имеющим дисциплинарного взыскания. </w:t>
      </w:r>
    </w:p>
    <w:p w:rsidR="000A73E9" w:rsidRDefault="000A73E9" w:rsidP="000A73E9">
      <w:pPr>
        <w:pStyle w:val="a3"/>
        <w:jc w:val="both"/>
        <w:rPr>
          <w:spacing w:val="-5"/>
          <w:sz w:val="28"/>
          <w:szCs w:val="28"/>
        </w:rPr>
      </w:pPr>
      <w:r>
        <w:rPr>
          <w:spacing w:val="-2"/>
          <w:sz w:val="28"/>
          <w:szCs w:val="28"/>
        </w:rPr>
        <w:t>8.8.</w:t>
      </w:r>
      <w:r>
        <w:rPr>
          <w:spacing w:val="-2"/>
          <w:sz w:val="28"/>
          <w:szCs w:val="28"/>
        </w:rPr>
        <w:tab/>
        <w:t xml:space="preserve">Руководитель МБДОУ по своей инициативе, ходатайству трудового коллектива или личном}' заявлению работника может издать приказ о снятии взыскания, не ожидая истечения года, если работник не допустил нового нарушения трудовой дисциплины и проявил себя как хороший и добросовестный работник. В течение срока действия </w:t>
      </w:r>
      <w:r>
        <w:rPr>
          <w:sz w:val="28"/>
          <w:szCs w:val="28"/>
        </w:rPr>
        <w:t>дисциплинарного взыскания, меры поощрения, указанные в п. 7. не применяются.</w:t>
      </w:r>
    </w:p>
    <w:p w:rsidR="000A73E9" w:rsidRDefault="000A73E9" w:rsidP="000A73E9">
      <w:pPr>
        <w:pStyle w:val="a3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8.9.</w:t>
      </w:r>
      <w:r>
        <w:rPr>
          <w:sz w:val="28"/>
          <w:szCs w:val="28"/>
        </w:rPr>
        <w:tab/>
        <w:t>Правила внутреннего трудового распорядка объявляются каждому работнику под роспись.</w:t>
      </w:r>
    </w:p>
    <w:p w:rsidR="00053297" w:rsidRDefault="00053297">
      <w:bookmarkStart w:id="0" w:name="_GoBack"/>
      <w:bookmarkEnd w:id="0"/>
    </w:p>
    <w:sectPr w:rsidR="0005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0000007"/>
    <w:multiLevelType w:val="multilevel"/>
    <w:tmpl w:val="00000007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">
    <w:nsid w:val="00000014"/>
    <w:multiLevelType w:val="multilevel"/>
    <w:tmpl w:val="00000014"/>
    <w:name w:val="WW8Num19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0"/>
    <w:lvlOverride w:ilvl="0">
      <w:startOverride w:val="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E9"/>
    <w:rsid w:val="00053297"/>
    <w:rsid w:val="000A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F1CE9-9977-4E91-9FAE-F8451D3A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A73E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3258</Words>
  <Characters>18571</Characters>
  <Application>Microsoft Office Word</Application>
  <DocSecurity>0</DocSecurity>
  <Lines>154</Lines>
  <Paragraphs>43</Paragraphs>
  <ScaleCrop>false</ScaleCrop>
  <Company/>
  <LinksUpToDate>false</LinksUpToDate>
  <CharactersWithSpaces>21786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2015-01-20T08:12:00Z</dcterms:created>
  <dcterms:modified xsi:type="dcterms:W3CDTF">2015-01-20T08:12:00Z</dcterms:modified>
</cp:coreProperties>
</file>